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  <w:t>面试考生须知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须按照公布的面试时间及考场安排，在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规定时间</w:t>
      </w: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6月5日</w:t>
      </w:r>
      <w:r>
        <w:rPr>
          <w:rFonts w:hint="eastAsia" w:ascii="仿宋_GB2312" w:hAnsi="仿宋_GB2312" w:eastAsia="仿宋_GB2312" w:cs="仿宋_GB2312"/>
          <w:sz w:val="32"/>
          <w:szCs w:val="32"/>
        </w:rPr>
        <w:t>下午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13</w:t>
      </w:r>
      <w:r>
        <w:rPr>
          <w:rFonts w:hint="eastAsia" w:ascii="仿宋_GB2312" w:hAnsi="仿宋_GB2312" w:eastAsia="仿宋_GB2312" w:cs="仿宋_GB2312"/>
          <w:sz w:val="32"/>
          <w:szCs w:val="32"/>
        </w:rPr>
        <w:t>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sz w:val="32"/>
          <w:szCs w:val="32"/>
        </w:rPr>
        <w:t>前）凭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生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面</w:t>
      </w:r>
      <w:r>
        <w:rPr>
          <w:rFonts w:hint="eastAsia" w:ascii="仿宋_GB2312" w:hAnsi="仿宋_GB2312" w:eastAsia="仿宋_GB2312" w:cs="仿宋_GB2312"/>
          <w:sz w:val="32"/>
          <w:szCs w:val="32"/>
        </w:rPr>
        <w:t>试准考证和有效居民身份证到指定考场报到处报到，参加面试抽签。未能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按时</w:t>
      </w:r>
      <w:r>
        <w:rPr>
          <w:rFonts w:hint="eastAsia" w:ascii="仿宋_GB2312" w:hAnsi="仿宋_GB2312" w:eastAsia="仿宋_GB2312" w:cs="仿宋_GB2312"/>
          <w:sz w:val="32"/>
          <w:szCs w:val="32"/>
        </w:rPr>
        <w:t>报到的，按放弃面试资格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处理，不准参加本次面试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不得穿（戴）制服或有明显文字、图案标识的服装参加面试。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报到后，应将所携带的通讯工具和音频、视频发射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器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手表、手环、耳机、</w:t>
      </w:r>
      <w:r>
        <w:rPr>
          <w:rFonts w:hint="eastAsia" w:ascii="仿宋_GB2312" w:hAnsi="仿宋_GB2312" w:eastAsia="仿宋_GB2312" w:cs="仿宋_GB2312"/>
          <w:sz w:val="32"/>
          <w:szCs w:val="32"/>
        </w:rPr>
        <w:t>接收设备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</w:rPr>
        <w:t>关闭后连同背包、书包等其他物品交工作人员统一保管，面试结束离场时领回。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报到后，工作人员按分组顺序组织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抽签，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确定相应的候考室及座位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应留意自己所在职位分组是否与本人报考的职位对应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，如不相符应在面试开始之前提出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四、面试开始后，工作人员按抽签决定的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所坐位置的顺序引导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进入面试室面试。候考的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实行封闭管理，须在候考室静候，应服从工作人员的管理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不得喧哗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和</w:t>
      </w:r>
      <w:r>
        <w:rPr>
          <w:rFonts w:hint="eastAsia" w:ascii="仿宋_GB2312" w:hAnsi="仿宋_GB2312" w:eastAsia="仿宋_GB2312" w:cs="仿宋_GB2312"/>
          <w:sz w:val="32"/>
          <w:szCs w:val="32"/>
        </w:rPr>
        <w:t>影响他人，不得擅自离开候考室。需上洗手间的，应经工作人员同意，并由工作人员陪同前往。候考的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需离开考场的，应书面提出申请，经考场主考同意后按弃考处理。严禁任何人向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传递试题信息。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五、在面试中，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应严格按照题本要求和考官指引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进行作答</w:t>
      </w:r>
      <w:r>
        <w:rPr>
          <w:rFonts w:hint="eastAsia" w:ascii="仿宋_GB2312" w:hAnsi="仿宋_GB2312" w:eastAsia="仿宋_GB2312" w:cs="仿宋_GB2312"/>
          <w:sz w:val="32"/>
          <w:szCs w:val="32"/>
        </w:rPr>
        <w:t>，并以普通话进行发言。不得报告、透露或暗示个人信息，其身份以抽签编码显示。如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透露个人信息，按违规处理，取消面试成绩。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六、面试结束后，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到候分室等候面试成绩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，不准回候考室与候考考生见面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须服从考官对自己的成绩评定，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不得吵闹滋事，面试现场不接受</w:t>
      </w:r>
      <w:r>
        <w:rPr>
          <w:rFonts w:hint="eastAsia" w:ascii="仿宋_GB2312" w:hAnsi="仿宋_GB2312" w:eastAsia="仿宋_GB2312" w:cs="仿宋_GB2312"/>
          <w:sz w:val="32"/>
          <w:szCs w:val="32"/>
        </w:rPr>
        <w:t>加分、查分、复试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、查证、停考等要求，有投诉可以通过合法渠道反映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七、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面试完毕在候分室等候工作人员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派发</w:t>
      </w:r>
      <w:r>
        <w:rPr>
          <w:rFonts w:hint="eastAsia" w:ascii="仿宋_GB2312" w:hAnsi="仿宋_GB2312" w:eastAsia="仿宋_GB2312" w:cs="仿宋_GB2312"/>
          <w:sz w:val="32"/>
          <w:szCs w:val="32"/>
        </w:rPr>
        <w:t>面试成绩，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领取本人成绩</w:t>
      </w:r>
      <w:r>
        <w:rPr>
          <w:rFonts w:hint="eastAsia" w:ascii="仿宋_GB2312" w:hAnsi="仿宋_GB2312" w:eastAsia="仿宋_GB2312" w:cs="仿宋_GB2312"/>
          <w:sz w:val="32"/>
          <w:szCs w:val="32"/>
        </w:rPr>
        <w:t>后领回交由工作人员保管的本人物品（请认真核对，不要领错别人的物品）后离开考场，不得在考场附近逗留。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八、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应接受现场工作人员的管理，对违反面试规定的，将按照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相关法律法规追究责任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E37A57"/>
    <w:rsid w:val="04B91B85"/>
    <w:rsid w:val="052B2EF9"/>
    <w:rsid w:val="06EF5C26"/>
    <w:rsid w:val="0BBE4CCC"/>
    <w:rsid w:val="119C7234"/>
    <w:rsid w:val="2DF94766"/>
    <w:rsid w:val="2E60747F"/>
    <w:rsid w:val="2EE37A57"/>
    <w:rsid w:val="325E3B9A"/>
    <w:rsid w:val="36025919"/>
    <w:rsid w:val="397E07E6"/>
    <w:rsid w:val="3BB22006"/>
    <w:rsid w:val="55EB02AB"/>
    <w:rsid w:val="5F0244E1"/>
    <w:rsid w:val="65171BCD"/>
    <w:rsid w:val="67D235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758</Words>
  <Characters>760</Characters>
  <Lines>0</Lines>
  <Paragraphs>0</Paragraphs>
  <TotalTime>27</TotalTime>
  <ScaleCrop>false</ScaleCrop>
  <LinksUpToDate>false</LinksUpToDate>
  <CharactersWithSpaces>760</CharactersWithSpaces>
  <Application>WPS Office_11.8.2.12287_F1E327BC-269C-435d-A152-05C5408002CA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2020-12-01T06:51:00Z</dcterms:created>
  <dc:creator>飘洋</dc:creator>
  <cp:lastModifiedBy>Administrator</cp:lastModifiedBy>
  <cp:lastPrinted>2023-06-25T03:17:00Z</cp:lastPrinted>
  <dcterms:modified xsi:type="dcterms:W3CDTF">2025-05-22T08:34:38Z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2052-11.8.2.12287</vt:lpwstr>
  </property>
  <property fmtid="{D5CDD505-2E9C-101B-9397-08002B2CF9AE}" pid="3" name="ICV">
    <vt:lpwstr>A206F839E3904D20AF0A29DAA0538264</vt:lpwstr>
  </property>
</Properties>
</file>